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BC4" w:rsidRPr="007A0BDE" w:rsidRDefault="007A0BDE">
      <w:pPr>
        <w:rPr>
          <w:sz w:val="32"/>
          <w:szCs w:val="32"/>
        </w:rPr>
      </w:pPr>
      <w:r w:rsidRPr="007A0BDE">
        <w:rPr>
          <w:sz w:val="32"/>
          <w:szCs w:val="32"/>
        </w:rPr>
        <w:t>Świadczymy o Jezusie Zmartwychwstałym.</w:t>
      </w:r>
    </w:p>
    <w:p w:rsidR="007A0BDE" w:rsidRDefault="007A0BDE">
      <w:pPr>
        <w:rPr>
          <w:sz w:val="32"/>
          <w:szCs w:val="32"/>
        </w:rPr>
      </w:pPr>
      <w:r>
        <w:rPr>
          <w:noProof/>
          <w:lang w:eastAsia="pl-PL"/>
        </w:rPr>
        <w:drawing>
          <wp:inline distT="0" distB="0" distL="0" distR="0" wp14:anchorId="31BA678C" wp14:editId="2DB25864">
            <wp:extent cx="4600575" cy="5657850"/>
            <wp:effectExtent l="0" t="0" r="9525" b="0"/>
            <wp:docPr id="3" name="Obraz 3" descr="dibujo-resurreccion-jesus-001 - dibujo-resurreccion-jesus-001.gif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bujo-resurreccion-jesus-001 - dibujo-resurreccion-jesus-001.gif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BDE" w:rsidRDefault="007A0BDE">
      <w:pPr>
        <w:rPr>
          <w:sz w:val="32"/>
          <w:szCs w:val="32"/>
        </w:rPr>
      </w:pPr>
      <w:r>
        <w:rPr>
          <w:sz w:val="32"/>
          <w:szCs w:val="32"/>
        </w:rPr>
        <w:t>Drogie dzieci. Chrystus naprawdę zmartwychwstał. Niech ten fakt napełnia nasze serca ra</w:t>
      </w:r>
      <w:r w:rsidR="00673CD9">
        <w:rPr>
          <w:sz w:val="32"/>
          <w:szCs w:val="32"/>
        </w:rPr>
        <w:t xml:space="preserve">dością i nadzieją. Módlmy się o koniec koronowirusa w naszej ojczyźnie i na całym świecie. Polecam szczególnie koronkę do bożego Miłosierdzia każdego dnia, szczególnie, w miarę możliwości o godz. 15.00. </w:t>
      </w:r>
    </w:p>
    <w:p w:rsidR="00673CD9" w:rsidRPr="007A0BDE" w:rsidRDefault="00673CD9">
      <w:pPr>
        <w:rPr>
          <w:sz w:val="32"/>
          <w:szCs w:val="32"/>
        </w:rPr>
      </w:pPr>
      <w:r>
        <w:rPr>
          <w:sz w:val="32"/>
          <w:szCs w:val="32"/>
        </w:rPr>
        <w:t xml:space="preserve"> Dla chętnych dzieci w podręczniku na str. 173 mamy 2 zadania.  Na dole trzeba dokończyć rysunek oraz praca domowa na str.174. Nie musimy tego wysyłać. Pozdrawiam serdecznie.</w:t>
      </w:r>
      <w:bookmarkStart w:id="0" w:name="_GoBack"/>
      <w:bookmarkEnd w:id="0"/>
    </w:p>
    <w:sectPr w:rsidR="00673CD9" w:rsidRPr="007A0B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075" w:rsidRDefault="00E14075" w:rsidP="007A0BDE">
      <w:pPr>
        <w:spacing w:after="0" w:line="240" w:lineRule="auto"/>
      </w:pPr>
      <w:r>
        <w:separator/>
      </w:r>
    </w:p>
  </w:endnote>
  <w:endnote w:type="continuationSeparator" w:id="0">
    <w:p w:rsidR="00E14075" w:rsidRDefault="00E14075" w:rsidP="007A0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075" w:rsidRDefault="00E14075" w:rsidP="007A0BDE">
      <w:pPr>
        <w:spacing w:after="0" w:line="240" w:lineRule="auto"/>
      </w:pPr>
      <w:r>
        <w:separator/>
      </w:r>
    </w:p>
  </w:footnote>
  <w:footnote w:type="continuationSeparator" w:id="0">
    <w:p w:rsidR="00E14075" w:rsidRDefault="00E14075" w:rsidP="007A0B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BDE"/>
    <w:rsid w:val="00673CD9"/>
    <w:rsid w:val="007A0BDE"/>
    <w:rsid w:val="00DB4DDF"/>
    <w:rsid w:val="00DC69B3"/>
    <w:rsid w:val="00E1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18ABC-1C5D-425D-9C49-982376C1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0B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0B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0B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2</cp:revision>
  <dcterms:created xsi:type="dcterms:W3CDTF">2020-04-18T18:20:00Z</dcterms:created>
  <dcterms:modified xsi:type="dcterms:W3CDTF">2020-04-18T18:41:00Z</dcterms:modified>
</cp:coreProperties>
</file>